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90BC" w14:textId="03F0D976" w:rsidR="002C097D" w:rsidRPr="00AA7083" w:rsidRDefault="002C097D" w:rsidP="002C097D">
      <w:pPr>
        <w:spacing w:after="24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bookmarkStart w:id="0" w:name="_GoBack"/>
      <w:bookmarkEnd w:id="0"/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1) 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 N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ew 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M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embership</w:t>
      </w:r>
      <w:r w:rsidR="00FE6344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ab/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2) 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 M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embership 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R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enewal</w:t>
      </w:r>
      <w:r w:rsidR="00FE6344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ab/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3) 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 G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ift 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M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embership</w:t>
      </w:r>
    </w:p>
    <w:p w14:paraId="58BD5430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25391BF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Name: _________________________________________________________________________________________________________________</w:t>
      </w:r>
    </w:p>
    <w:p w14:paraId="0B0B4433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4A441D16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Mailing Address: ________________________________________________________________________________________________________</w:t>
      </w:r>
    </w:p>
    <w:p w14:paraId="321CB68D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129405BC" w14:textId="0C579FAD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______________________________________________________________________________________________________________________</w:t>
      </w:r>
    </w:p>
    <w:p w14:paraId="229652A6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BED6498" w14:textId="1959E9DA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Email address: 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</w:t>
      </w:r>
      <w:r w:rsidR="0080350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</w:t>
      </w:r>
    </w:p>
    <w:p w14:paraId="0B0FB2D5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44C4F72" w14:textId="1895680C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Current position and institutional affiliation, or independent scholar _______________________________________________________________ </w:t>
      </w:r>
    </w:p>
    <w:p w14:paraId="2E90BFDA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021CD65B" w14:textId="4AB4DF2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_________________________________________________________________________________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</w:t>
      </w:r>
    </w:p>
    <w:p w14:paraId="27581177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8A2C2BE" w14:textId="65337E5E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Research and professional fields (up to three)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: 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_________________________________________________________________________________</w:t>
      </w:r>
    </w:p>
    <w:p w14:paraId="1715F2EE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14:paraId="40154A56" w14:textId="2AEEA6A3" w:rsidR="002C097D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__</w:t>
      </w:r>
      <w:r w:rsid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__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 I am willing to serve on CCWH committees or the CCWH Board.</w:t>
      </w:r>
    </w:p>
    <w:p w14:paraId="207B7FED" w14:textId="3CE77BBB" w:rsidR="00803501" w:rsidRDefault="00803501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14:paraId="178281DA" w14:textId="605E5A02" w:rsidR="00803501" w:rsidRPr="00AA7083" w:rsidRDefault="00803501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Who told you about the CCWH?</w:t>
      </w:r>
      <w:r w:rsidR="00F467F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____________________________________________________________________________________________</w:t>
      </w:r>
    </w:p>
    <w:p w14:paraId="0BD18FB9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14:paraId="16279FE7" w14:textId="625BB06A" w:rsidR="00CC2ED4" w:rsidRPr="00AA7083" w:rsidRDefault="002C097D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Membership in the CCWH runs from 1 January to 31 December each calendar year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1026"/>
        <w:gridCol w:w="3582"/>
        <w:gridCol w:w="1652"/>
        <w:gridCol w:w="4530"/>
      </w:tblGrid>
      <w:tr w:rsidR="00A32894" w:rsidRPr="00AA7083" w14:paraId="4ABD20A1" w14:textId="77777777" w:rsidTr="00B16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1DA0A3C8" w14:textId="29256A10" w:rsidR="00CC2ED4" w:rsidRPr="00AA7083" w:rsidRDefault="00CC2ED4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Dues</w:t>
            </w:r>
          </w:p>
        </w:tc>
        <w:tc>
          <w:tcPr>
            <w:tcW w:w="3672" w:type="dxa"/>
          </w:tcPr>
          <w:p w14:paraId="36B802AD" w14:textId="4AD128F1" w:rsidR="00CC2ED4" w:rsidRPr="00AA7083" w:rsidRDefault="00CC2ED4" w:rsidP="00AA708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Membership Level</w:t>
            </w:r>
          </w:p>
        </w:tc>
        <w:tc>
          <w:tcPr>
            <w:tcW w:w="1675" w:type="dxa"/>
          </w:tcPr>
          <w:p w14:paraId="4C4B8A94" w14:textId="7AE84342" w:rsidR="00CC2ED4" w:rsidRPr="00AA7083" w:rsidRDefault="00CC2ED4" w:rsidP="00AA708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Donation Amount</w:t>
            </w:r>
          </w:p>
        </w:tc>
        <w:tc>
          <w:tcPr>
            <w:tcW w:w="4643" w:type="dxa"/>
          </w:tcPr>
          <w:p w14:paraId="0910208B" w14:textId="571314D4" w:rsidR="00CC2ED4" w:rsidRPr="00AA7083" w:rsidRDefault="00CC2ED4" w:rsidP="00AA708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Donation Designation</w:t>
            </w:r>
            <w:r w:rsidR="00E2146A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*</w:t>
            </w:r>
          </w:p>
        </w:tc>
      </w:tr>
      <w:tr w:rsidR="00A32894" w:rsidRPr="00AA7083" w14:paraId="24ED35C5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549999CD" w14:textId="237B3AF5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3AE3B18" w14:textId="02180247" w:rsidR="00CC2ED4" w:rsidRPr="00AA7083" w:rsidRDefault="00CC2ED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$20 &gt; income under $25,000</w:t>
            </w:r>
          </w:p>
        </w:tc>
        <w:tc>
          <w:tcPr>
            <w:tcW w:w="1675" w:type="dxa"/>
          </w:tcPr>
          <w:p w14:paraId="6E1DD797" w14:textId="76A2DE89" w:rsidR="00CC2ED4" w:rsidRPr="00AA7083" w:rsidRDefault="00A32894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09E4ADD3" w14:textId="5C1A1FDA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Please use my donation where it is most needed</w:t>
            </w:r>
          </w:p>
        </w:tc>
      </w:tr>
      <w:tr w:rsidR="00B163B8" w:rsidRPr="00AA7083" w14:paraId="12C03B46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3B34904C" w14:textId="72241585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6A908342" w14:textId="0EF932BF" w:rsidR="00CC2ED4" w:rsidRPr="00AA7083" w:rsidRDefault="00CC2ED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$30 &gt; income $25,000-$50,000</w:t>
            </w:r>
          </w:p>
        </w:tc>
        <w:tc>
          <w:tcPr>
            <w:tcW w:w="1675" w:type="dxa"/>
          </w:tcPr>
          <w:p w14:paraId="4508580A" w14:textId="26F2C3C2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6C264209" w14:textId="6DA0C6BB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 xml:space="preserve">CCWH Catherine </w:t>
            </w:r>
            <w:proofErr w:type="spellStart"/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Prelinger</w:t>
            </w:r>
            <w:proofErr w:type="spellEnd"/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 xml:space="preserve"> Award</w:t>
            </w:r>
          </w:p>
        </w:tc>
      </w:tr>
      <w:tr w:rsidR="00A32894" w:rsidRPr="00AA7083" w14:paraId="6F7A8106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73AEA466" w14:textId="430A980D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0DE5D132" w14:textId="7336F6FD" w:rsidR="00CC2ED4" w:rsidRPr="00AA7083" w:rsidRDefault="00CC2ED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$50 &gt; income $50,000-$75,000</w:t>
            </w:r>
          </w:p>
        </w:tc>
        <w:tc>
          <w:tcPr>
            <w:tcW w:w="1675" w:type="dxa"/>
          </w:tcPr>
          <w:p w14:paraId="4497339F" w14:textId="785EEC1C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77A42709" w14:textId="776B3468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CCWH Carol Gold Associate Professor Best Article Award</w:t>
            </w:r>
          </w:p>
        </w:tc>
      </w:tr>
      <w:tr w:rsidR="00B163B8" w:rsidRPr="00AA7083" w14:paraId="55DC96F9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49B4ADA7" w14:textId="7EB8A0F7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3376BDDB" w14:textId="41E69BBE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$140 &gt; income $50,000-$75,000 – 3 years</w:t>
            </w:r>
          </w:p>
        </w:tc>
        <w:tc>
          <w:tcPr>
            <w:tcW w:w="1675" w:type="dxa"/>
          </w:tcPr>
          <w:p w14:paraId="6D5E3A65" w14:textId="29783FF7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52F32B9A" w14:textId="2A4B7082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CCWH Nupur Chaudhuri First Article Prize</w:t>
            </w:r>
          </w:p>
        </w:tc>
      </w:tr>
      <w:tr w:rsidR="00A32894" w:rsidRPr="00AA7083" w14:paraId="01DF725E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0A98BB1B" w14:textId="14ACE78B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04EBCD3" w14:textId="3F5F4F7D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$75 &gt; income $75,000-$100,000</w:t>
            </w:r>
          </w:p>
        </w:tc>
        <w:tc>
          <w:tcPr>
            <w:tcW w:w="1675" w:type="dxa"/>
          </w:tcPr>
          <w:p w14:paraId="07AE9F1B" w14:textId="36BE97F5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511A87FA" w14:textId="5175F3B6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CCWH Ida B. Wells Graduate Student Fellowship</w:t>
            </w:r>
          </w:p>
        </w:tc>
      </w:tr>
      <w:tr w:rsidR="00B163B8" w:rsidRPr="00AA7083" w14:paraId="34128370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74332CE1" w14:textId="2A663B43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6A4D9E70" w14:textId="59AD0E67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$215 &gt; income $75,000-$100,000 – 3 years</w:t>
            </w:r>
          </w:p>
        </w:tc>
        <w:tc>
          <w:tcPr>
            <w:tcW w:w="1675" w:type="dxa"/>
          </w:tcPr>
          <w:p w14:paraId="3EC4126B" w14:textId="3140D40E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030363A6" w14:textId="04A3DCB1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CCWH/Berkshire Conference of Women Historians Graduate Student Fellowship</w:t>
            </w:r>
          </w:p>
        </w:tc>
      </w:tr>
      <w:tr w:rsidR="00A32894" w:rsidRPr="00AA7083" w14:paraId="09BFE195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45493901" w14:textId="1E835ABE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51CB9A0" w14:textId="6409BDED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$90 &gt; income over $100,00</w:t>
            </w:r>
          </w:p>
        </w:tc>
        <w:tc>
          <w:tcPr>
            <w:tcW w:w="1675" w:type="dxa"/>
          </w:tcPr>
          <w:p w14:paraId="5A09F5EE" w14:textId="5C5C2F1D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4B2C9E40" w14:textId="3FE2C657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Joan Kelly Memorial Prize in Women’s History (CCWH Sponsored, AHA administered)</w:t>
            </w:r>
          </w:p>
        </w:tc>
      </w:tr>
      <w:tr w:rsidR="00B163B8" w:rsidRPr="00AA7083" w14:paraId="66799033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213DCCED" w14:textId="2C55AD79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5AEB51A0" w14:textId="06EFDD40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$250 &gt; income over $100,00 – 3 years</w:t>
            </w:r>
          </w:p>
        </w:tc>
        <w:tc>
          <w:tcPr>
            <w:tcW w:w="1675" w:type="dxa"/>
          </w:tcPr>
          <w:p w14:paraId="10A74371" w14:textId="228C7D88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7BD2F122" w14:textId="06E14683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Rachel Fuchs Memorial Award for Service and Mentorship</w:t>
            </w:r>
          </w:p>
        </w:tc>
      </w:tr>
      <w:tr w:rsidR="00A32894" w:rsidRPr="00AA7083" w14:paraId="197BB3DF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609DCF44" w14:textId="2EA16AD4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1253C45" w14:textId="552506FB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$80 &gt; Institutional Membership</w:t>
            </w:r>
          </w:p>
        </w:tc>
        <w:tc>
          <w:tcPr>
            <w:tcW w:w="1675" w:type="dxa"/>
          </w:tcPr>
          <w:p w14:paraId="2C85F15E" w14:textId="3F73A9DF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298975DF" w14:textId="3613663F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Peggy Pascoe Memorial Fund (at the University of Oregon)</w:t>
            </w:r>
          </w:p>
        </w:tc>
      </w:tr>
      <w:tr w:rsidR="00A32894" w:rsidRPr="00AA7083" w14:paraId="3978B7D2" w14:textId="77777777" w:rsidTr="00AA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3EB178EB" w14:textId="334E6A95" w:rsidR="00A32894" w:rsidRPr="00AA7083" w:rsidRDefault="00A32894" w:rsidP="00AA7083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$_______ TOTAL PAYMENT</w:t>
            </w:r>
          </w:p>
        </w:tc>
      </w:tr>
    </w:tbl>
    <w:p w14:paraId="475B5DAA" w14:textId="77777777" w:rsidR="00CC2ED4" w:rsidRPr="00AA7083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28AB48D0" w14:textId="19BA59F1" w:rsidR="00CC2ED4" w:rsidRPr="00AA7083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Please make check or money order (in U.S. funds) payable to CCWH. Print and mail to: </w:t>
      </w:r>
    </w:p>
    <w:p w14:paraId="4E15295B" w14:textId="3E524DB7" w:rsidR="00CC2ED4" w:rsidRPr="00AA7083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Pamela Stewart</w:t>
      </w:r>
      <w:r w:rsidR="009E01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, PhD</w:t>
      </w:r>
    </w:p>
    <w:p w14:paraId="1CE06113" w14:textId="77777777" w:rsidR="00CC2ED4" w:rsidRPr="00AA7083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College of Integrative Sciences and Arts</w:t>
      </w:r>
    </w:p>
    <w:p w14:paraId="66F8E7A6" w14:textId="77777777" w:rsidR="00CC2ED4" w:rsidRPr="00AA7083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Arizona State University</w:t>
      </w:r>
    </w:p>
    <w:p w14:paraId="75DBABA9" w14:textId="77777777" w:rsidR="00CC2ED4" w:rsidRPr="00AA7083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455 N. 3rd St Suite 380</w:t>
      </w:r>
    </w:p>
    <w:p w14:paraId="59DB2D0A" w14:textId="7DF53A6E" w:rsidR="003E648B" w:rsidRDefault="00CC2ED4" w:rsidP="00AA7083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Phoenix, AZ 85004-1601</w:t>
      </w:r>
    </w:p>
    <w:p w14:paraId="43CF9488" w14:textId="70CD8FEA" w:rsidR="00AA7083" w:rsidRDefault="00AA7083" w:rsidP="00AA7083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ATTN: CCWH</w:t>
      </w:r>
    </w:p>
    <w:p w14:paraId="191707BC" w14:textId="2390775D" w:rsidR="00C672BF" w:rsidRDefault="00C672BF" w:rsidP="00AA7083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37A65C19" w14:textId="1212F0B8" w:rsidR="00C672BF" w:rsidRPr="00C672BF" w:rsidRDefault="00E2146A" w:rsidP="00C6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>*</w:t>
      </w:r>
      <w:r w:rsidR="00C672BF" w:rsidRPr="00C672BF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>The CCWH offers seven awards to help reach its organizational goals. Donations by CCWH members and other patrons support these important awards.</w:t>
      </w:r>
      <w:r w:rsidR="00C672BF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 xml:space="preserve"> </w:t>
      </w:r>
      <w:r w:rsidR="00C672BF" w:rsidRPr="00C672BF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>Within the United States, the CCWH is a 501(c)(3) nonprofit organization and all contributions are tax deductible.</w:t>
      </w:r>
    </w:p>
    <w:p w14:paraId="783FE9DF" w14:textId="77777777" w:rsidR="00C672BF" w:rsidRPr="00C672BF" w:rsidRDefault="00C672BF" w:rsidP="00AA7083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sectPr w:rsidR="00C672BF" w:rsidRPr="00C672BF" w:rsidSect="005008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9015D" w14:textId="77777777" w:rsidR="005A51D8" w:rsidRDefault="005A51D8" w:rsidP="002C097D">
      <w:pPr>
        <w:spacing w:after="0" w:line="240" w:lineRule="auto"/>
      </w:pPr>
      <w:r>
        <w:separator/>
      </w:r>
    </w:p>
  </w:endnote>
  <w:endnote w:type="continuationSeparator" w:id="0">
    <w:p w14:paraId="26E8A857" w14:textId="77777777" w:rsidR="005A51D8" w:rsidRDefault="005A51D8" w:rsidP="002C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E0F49" w14:textId="77777777" w:rsidR="005A51D8" w:rsidRDefault="005A51D8" w:rsidP="002C097D">
      <w:pPr>
        <w:spacing w:after="0" w:line="240" w:lineRule="auto"/>
      </w:pPr>
      <w:r>
        <w:separator/>
      </w:r>
    </w:p>
  </w:footnote>
  <w:footnote w:type="continuationSeparator" w:id="0">
    <w:p w14:paraId="54868B05" w14:textId="77777777" w:rsidR="005A51D8" w:rsidRDefault="005A51D8" w:rsidP="002C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9301" w14:textId="77777777" w:rsidR="00694CAD" w:rsidRDefault="002C097D" w:rsidP="00A86F9D">
    <w:pPr>
      <w:jc w:val="center"/>
      <w:rPr>
        <w:rFonts w:ascii="Times New Roman" w:hAnsi="Times New Roman"/>
        <w:sz w:val="28"/>
        <w:szCs w:val="28"/>
        <w:lang w:val="en"/>
      </w:rPr>
    </w:pPr>
    <w:r w:rsidRPr="00500811">
      <w:rPr>
        <w:rFonts w:ascii="Times New Roman" w:hAnsi="Times New Roman"/>
        <w:noProof/>
        <w:sz w:val="28"/>
        <w:szCs w:val="28"/>
      </w:rPr>
      <w:drawing>
        <wp:inline distT="0" distB="0" distL="0" distR="0" wp14:anchorId="7557334D" wp14:editId="2D57F5C1">
          <wp:extent cx="495300" cy="390525"/>
          <wp:effectExtent l="0" t="0" r="0" b="9525"/>
          <wp:docPr id="2" name="Picture 2" descr="CCWH Sunbu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WH Sunbur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85CC9" w14:textId="77777777" w:rsidR="00694CAD" w:rsidRPr="00647C7B" w:rsidRDefault="005E4CFC" w:rsidP="00A86F9D">
    <w:pPr>
      <w:jc w:val="center"/>
      <w:rPr>
        <w:rFonts w:ascii="Times New Roman" w:hAnsi="Times New Roman"/>
        <w:sz w:val="26"/>
        <w:szCs w:val="26"/>
        <w:lang w:val="en"/>
      </w:rPr>
    </w:pPr>
    <w:r w:rsidRPr="00647C7B">
      <w:rPr>
        <w:rFonts w:ascii="Times New Roman" w:hAnsi="Times New Roman"/>
        <w:sz w:val="26"/>
        <w:szCs w:val="26"/>
        <w:lang w:val="en"/>
      </w:rPr>
      <w:t>COORDINATING COU</w:t>
    </w:r>
    <w:r w:rsidR="002C097D">
      <w:rPr>
        <w:rFonts w:ascii="Times New Roman" w:hAnsi="Times New Roman"/>
        <w:sz w:val="26"/>
        <w:szCs w:val="26"/>
        <w:lang w:val="en"/>
      </w:rPr>
      <w:t xml:space="preserve">NCIL FOR WOMEN IN HISTORY </w:t>
    </w:r>
    <w:r w:rsidRPr="00647C7B">
      <w:rPr>
        <w:rFonts w:ascii="Times New Roman" w:hAnsi="Times New Roman"/>
        <w:sz w:val="26"/>
        <w:szCs w:val="26"/>
        <w:lang w:val="en"/>
      </w:rPr>
      <w:t>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7D"/>
    <w:rsid w:val="002C097D"/>
    <w:rsid w:val="002C4BC8"/>
    <w:rsid w:val="003E648B"/>
    <w:rsid w:val="005A51D8"/>
    <w:rsid w:val="005E4CFC"/>
    <w:rsid w:val="006068C2"/>
    <w:rsid w:val="006658CA"/>
    <w:rsid w:val="00803501"/>
    <w:rsid w:val="00816F80"/>
    <w:rsid w:val="009E0148"/>
    <w:rsid w:val="00A32894"/>
    <w:rsid w:val="00AA7083"/>
    <w:rsid w:val="00B11E10"/>
    <w:rsid w:val="00B163B8"/>
    <w:rsid w:val="00B90713"/>
    <w:rsid w:val="00BE48BE"/>
    <w:rsid w:val="00C24B6F"/>
    <w:rsid w:val="00C672BF"/>
    <w:rsid w:val="00CC2ED4"/>
    <w:rsid w:val="00DB7FBF"/>
    <w:rsid w:val="00DF3501"/>
    <w:rsid w:val="00E2146A"/>
    <w:rsid w:val="00EA6CB3"/>
    <w:rsid w:val="00F467F3"/>
    <w:rsid w:val="00FE0928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25686"/>
  <w15:docId w15:val="{3462BBD2-79A3-8042-BB55-6EA3A8E5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7D"/>
  </w:style>
  <w:style w:type="paragraph" w:styleId="Footer">
    <w:name w:val="footer"/>
    <w:basedOn w:val="Normal"/>
    <w:link w:val="FooterChar"/>
    <w:uiPriority w:val="99"/>
    <w:unhideWhenUsed/>
    <w:rsid w:val="002C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7D"/>
  </w:style>
  <w:style w:type="paragraph" w:styleId="BalloonText">
    <w:name w:val="Balloon Text"/>
    <w:basedOn w:val="Normal"/>
    <w:link w:val="BalloonTextChar"/>
    <w:uiPriority w:val="99"/>
    <w:semiHidden/>
    <w:unhideWhenUsed/>
    <w:rsid w:val="002C4B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C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A3289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3">
    <w:name w:val="Grid Table 2 Accent 3"/>
    <w:basedOn w:val="TableNormal"/>
    <w:uiPriority w:val="47"/>
    <w:rsid w:val="00AA708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AA70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AA70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08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979C-DADE-4B28-9367-E5ACB4C9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CCWH Membership Form</vt:lpstr>
    </vt:vector>
  </TitlesOfParts>
  <Manager/>
  <Company>Coordinating Council for Women in History</Company>
  <LinksUpToDate>false</LinksUpToDate>
  <CharactersWithSpaces>2755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CCWH Membership Form</dc:title>
  <dc:subject/>
  <dc:creator>Sandra Dawson, Executive Director</dc:creator>
  <cp:keywords/>
  <dc:description/>
  <cp:lastModifiedBy>Essington, Amy</cp:lastModifiedBy>
  <cp:revision>2</cp:revision>
  <dcterms:created xsi:type="dcterms:W3CDTF">2020-02-14T01:46:00Z</dcterms:created>
  <dcterms:modified xsi:type="dcterms:W3CDTF">2020-02-14T01:46:00Z</dcterms:modified>
  <cp:category/>
</cp:coreProperties>
</file>